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23" w:rsidRDefault="00AB396A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-671195</wp:posOffset>
            </wp:positionV>
            <wp:extent cx="1621790" cy="1390015"/>
            <wp:effectExtent l="0" t="0" r="0" b="635"/>
            <wp:wrapThrough wrapText="bothSides">
              <wp:wrapPolygon edited="0">
                <wp:start x="0" y="0"/>
                <wp:lineTo x="0" y="21314"/>
                <wp:lineTo x="21312" y="21314"/>
                <wp:lineTo x="21312" y="0"/>
                <wp:lineTo x="0" y="0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96A" w:rsidRDefault="00AB396A"/>
    <w:p w:rsidR="00AB396A" w:rsidRPr="00C229B2" w:rsidRDefault="00AB396A" w:rsidP="00AB396A">
      <w:pPr>
        <w:tabs>
          <w:tab w:val="left" w:pos="1106"/>
        </w:tabs>
      </w:pPr>
      <w:r>
        <w:tab/>
      </w:r>
    </w:p>
    <w:p w:rsidR="006F38D5" w:rsidRPr="00C229B2" w:rsidRDefault="006F38D5"/>
    <w:p w:rsidR="00720A2B" w:rsidRPr="00C229B2" w:rsidRDefault="00C229B2" w:rsidP="00720A2B">
      <w:pPr>
        <w:jc w:val="right"/>
        <w:rPr>
          <w:rFonts w:cs="Times New Roman"/>
        </w:rPr>
      </w:pPr>
      <w:r>
        <w:rPr>
          <w:rFonts w:cs="Times New Roman"/>
        </w:rPr>
        <w:t>Plaats, datum</w:t>
      </w:r>
    </w:p>
    <w:p w:rsidR="00C229B2" w:rsidRDefault="00C229B2">
      <w:pPr>
        <w:rPr>
          <w:rFonts w:cs="Times New Roman"/>
        </w:rPr>
      </w:pPr>
    </w:p>
    <w:p w:rsidR="006F38D5" w:rsidRPr="00C229B2" w:rsidRDefault="006F38D5">
      <w:pPr>
        <w:rPr>
          <w:rFonts w:cs="Times New Roman"/>
        </w:rPr>
      </w:pPr>
      <w:r w:rsidRPr="00C229B2">
        <w:rPr>
          <w:rFonts w:cs="Times New Roman"/>
        </w:rPr>
        <w:t>Beste</w:t>
      </w:r>
      <w:r w:rsidR="00F47F09" w:rsidRPr="00C229B2">
        <w:rPr>
          <w:rFonts w:cs="Times New Roman"/>
        </w:rPr>
        <w:t>,</w:t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</w:p>
    <w:p w:rsidR="006F38D5" w:rsidRPr="00C229B2" w:rsidRDefault="006F38D5">
      <w:pPr>
        <w:rPr>
          <w:rFonts w:cs="Times New Roman"/>
        </w:rPr>
      </w:pPr>
    </w:p>
    <w:p w:rsidR="000118B6" w:rsidRPr="00C229B2" w:rsidRDefault="000118B6">
      <w:pPr>
        <w:rPr>
          <w:rFonts w:cs="Times New Roman"/>
        </w:rPr>
      </w:pPr>
      <w:r w:rsidRPr="00C229B2">
        <w:rPr>
          <w:rFonts w:cs="Times New Roman"/>
        </w:rPr>
        <w:t>U contacteerde ons onlangs met een vraag over een eventuele trajectbe</w:t>
      </w:r>
      <w:r w:rsidR="007E3062">
        <w:rPr>
          <w:rFonts w:cs="Times New Roman"/>
        </w:rPr>
        <w:t>middeling</w:t>
      </w:r>
      <w:r w:rsidRPr="00C229B2">
        <w:rPr>
          <w:rFonts w:cs="Times New Roman"/>
        </w:rPr>
        <w:t xml:space="preserve"> bij GTB van uw patiënt ……………………………</w:t>
      </w:r>
    </w:p>
    <w:p w:rsidR="000118B6" w:rsidRPr="00533733" w:rsidRDefault="000118B6" w:rsidP="00533733">
      <w:pPr>
        <w:rPr>
          <w:rFonts w:cs="Times New Roman"/>
        </w:rPr>
      </w:pPr>
      <w:r w:rsidRPr="00C229B2">
        <w:rPr>
          <w:rFonts w:cs="Times New Roman"/>
        </w:rPr>
        <w:t xml:space="preserve">Inmiddels had ik contact met uw patiënt en </w:t>
      </w:r>
      <w:r w:rsidR="00533733">
        <w:rPr>
          <w:rFonts w:cs="Times New Roman"/>
        </w:rPr>
        <w:t xml:space="preserve">om volgende redenen hebben we geen verdere afspraken gemaakt </w:t>
      </w:r>
      <w:r w:rsidRPr="00C229B2">
        <w:rPr>
          <w:rFonts w:cs="Times New Roman"/>
        </w:rPr>
        <w:t xml:space="preserve">voor verdere verkenning van de mogelijkheden. </w:t>
      </w:r>
    </w:p>
    <w:p w:rsidR="00F47F09" w:rsidRDefault="00533733" w:rsidP="00533733">
      <w:pPr>
        <w:pStyle w:val="Lijstalinea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…</w:t>
      </w:r>
    </w:p>
    <w:p w:rsidR="00533733" w:rsidRDefault="00533733" w:rsidP="00533733">
      <w:pPr>
        <w:pStyle w:val="Lijstalinea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…</w:t>
      </w:r>
    </w:p>
    <w:p w:rsidR="00533733" w:rsidRPr="00533733" w:rsidRDefault="00533733" w:rsidP="00533733">
      <w:pPr>
        <w:pStyle w:val="Lijstalinea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…</w:t>
      </w:r>
    </w:p>
    <w:p w:rsidR="0044672B" w:rsidRDefault="0044672B" w:rsidP="0044672B">
      <w:pPr>
        <w:rPr>
          <w:rFonts w:cs="Times New Roman"/>
        </w:rPr>
      </w:pPr>
    </w:p>
    <w:p w:rsidR="0044672B" w:rsidRDefault="0044672B" w:rsidP="0044672B">
      <w:pPr>
        <w:rPr>
          <w:rFonts w:cs="Times New Roman"/>
        </w:rPr>
      </w:pPr>
      <w:r w:rsidRPr="00C229B2">
        <w:rPr>
          <w:rFonts w:cs="Times New Roman"/>
        </w:rPr>
        <w:t xml:space="preserve">Heeft u zelf nog vragen, </w:t>
      </w:r>
      <w:r>
        <w:rPr>
          <w:rFonts w:cs="Times New Roman"/>
        </w:rPr>
        <w:t xml:space="preserve">neem dan gerust contact op. </w:t>
      </w:r>
    </w:p>
    <w:p w:rsidR="0044672B" w:rsidRPr="008E3C1B" w:rsidRDefault="0044672B" w:rsidP="0044672B">
      <w:pPr>
        <w:rPr>
          <w:rFonts w:cs="Times New Roman"/>
          <w:b/>
          <w:u w:val="single"/>
        </w:rPr>
      </w:pPr>
      <w:r w:rsidRPr="008E3C1B">
        <w:rPr>
          <w:rFonts w:cs="Times New Roman"/>
          <w:b/>
          <w:u w:val="single"/>
        </w:rPr>
        <w:t>Contactgegevens trajectbemiddelaar</w:t>
      </w:r>
      <w:bookmarkStart w:id="0" w:name="_GoBack"/>
      <w:bookmarkEnd w:id="0"/>
    </w:p>
    <w:p w:rsidR="0044672B" w:rsidRDefault="0044672B" w:rsidP="0044672B">
      <w:pPr>
        <w:pStyle w:val="Lijstalinea"/>
        <w:numPr>
          <w:ilvl w:val="0"/>
          <w:numId w:val="5"/>
        </w:numPr>
        <w:ind w:left="709"/>
        <w:rPr>
          <w:rFonts w:cs="Times New Roman"/>
        </w:rPr>
      </w:pPr>
      <w:r>
        <w:rPr>
          <w:rFonts w:cs="Times New Roman"/>
        </w:rPr>
        <w:t xml:space="preserve">Naam: </w:t>
      </w:r>
      <w:r>
        <w:rPr>
          <w:rFonts w:cs="Times New Roman"/>
        </w:rPr>
        <w:tab/>
        <w:t xml:space="preserve">…………………………………………….. </w:t>
      </w:r>
    </w:p>
    <w:p w:rsidR="0044672B" w:rsidRDefault="0044672B" w:rsidP="0044672B">
      <w:pPr>
        <w:pStyle w:val="Lijstalinea"/>
        <w:numPr>
          <w:ilvl w:val="0"/>
          <w:numId w:val="5"/>
        </w:numPr>
        <w:ind w:left="709"/>
        <w:rPr>
          <w:rFonts w:cs="Times New Roman"/>
        </w:rPr>
      </w:pPr>
      <w:r>
        <w:rPr>
          <w:rFonts w:cs="Times New Roman"/>
        </w:rPr>
        <w:t xml:space="preserve">Tel: </w:t>
      </w:r>
      <w:r>
        <w:rPr>
          <w:rFonts w:cs="Times New Roman"/>
        </w:rPr>
        <w:tab/>
        <w:t>………………………………………………….</w:t>
      </w:r>
    </w:p>
    <w:p w:rsidR="0044672B" w:rsidRPr="009A6B54" w:rsidRDefault="0044672B" w:rsidP="0044672B">
      <w:pPr>
        <w:pStyle w:val="Lijstalinea"/>
        <w:numPr>
          <w:ilvl w:val="0"/>
          <w:numId w:val="5"/>
        </w:numPr>
        <w:ind w:left="709"/>
        <w:rPr>
          <w:rFonts w:cs="Times New Roman"/>
        </w:rPr>
      </w:pPr>
      <w:r>
        <w:rPr>
          <w:rFonts w:cs="Times New Roman"/>
        </w:rPr>
        <w:t>E-mail:</w:t>
      </w:r>
      <w:r>
        <w:rPr>
          <w:rFonts w:cs="Times New Roman"/>
        </w:rPr>
        <w:tab/>
        <w:t>…………………………………………….@gtb-vlaanderen.be</w:t>
      </w:r>
    </w:p>
    <w:p w:rsidR="0044672B" w:rsidRDefault="0044672B">
      <w:pPr>
        <w:rPr>
          <w:rFonts w:cs="Times New Roman"/>
        </w:rPr>
      </w:pPr>
    </w:p>
    <w:p w:rsidR="006E7843" w:rsidRPr="00C229B2" w:rsidRDefault="006E7843">
      <w:pPr>
        <w:rPr>
          <w:rFonts w:cs="Times New Roman"/>
        </w:rPr>
      </w:pPr>
      <w:r w:rsidRPr="00C229B2">
        <w:rPr>
          <w:rFonts w:cs="Times New Roman"/>
        </w:rPr>
        <w:t>Vriendelijke groet</w:t>
      </w:r>
      <w:r w:rsidR="00F47F09" w:rsidRPr="00C229B2">
        <w:rPr>
          <w:rFonts w:cs="Times New Roman"/>
        </w:rPr>
        <w:t>en,</w:t>
      </w:r>
    </w:p>
    <w:p w:rsidR="006E7843" w:rsidRPr="00C229B2" w:rsidRDefault="006E7843">
      <w:pPr>
        <w:rPr>
          <w:rFonts w:cs="Times New Roman"/>
        </w:rPr>
      </w:pPr>
    </w:p>
    <w:p w:rsidR="006E7843" w:rsidRDefault="00533733">
      <w:pPr>
        <w:rPr>
          <w:rFonts w:cs="Times New Roman"/>
        </w:rPr>
      </w:pPr>
      <w:r>
        <w:rPr>
          <w:rFonts w:cs="Times New Roman"/>
        </w:rPr>
        <w:t>(naam trajectbe</w:t>
      </w:r>
      <w:r w:rsidR="007E3062">
        <w:rPr>
          <w:rFonts w:cs="Times New Roman"/>
        </w:rPr>
        <w:t>middelaar</w:t>
      </w:r>
      <w:r>
        <w:rPr>
          <w:rFonts w:cs="Times New Roman"/>
        </w:rPr>
        <w:t>)</w:t>
      </w:r>
    </w:p>
    <w:p w:rsidR="00533733" w:rsidRDefault="007E3062">
      <w:pPr>
        <w:rPr>
          <w:rFonts w:cs="Times New Roman"/>
        </w:rPr>
      </w:pPr>
      <w:r>
        <w:rPr>
          <w:rFonts w:cs="Times New Roman"/>
        </w:rPr>
        <w:t>Trajectbemiddelaar</w:t>
      </w:r>
      <w:r w:rsidR="00533733">
        <w:rPr>
          <w:rFonts w:cs="Times New Roman"/>
        </w:rPr>
        <w:t xml:space="preserve"> GTB</w:t>
      </w:r>
    </w:p>
    <w:p w:rsidR="00533733" w:rsidRPr="00C229B2" w:rsidRDefault="00533733">
      <w:pPr>
        <w:rPr>
          <w:rFonts w:cs="Times New Roman"/>
        </w:rPr>
      </w:pPr>
    </w:p>
    <w:p w:rsidR="006E7843" w:rsidRPr="00C229B2" w:rsidRDefault="006E7843">
      <w:pPr>
        <w:rPr>
          <w:rFonts w:cs="Times New Roman"/>
        </w:rPr>
      </w:pPr>
    </w:p>
    <w:sectPr w:rsidR="006E7843" w:rsidRPr="00C229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BE" w:rsidRDefault="007C00BE" w:rsidP="00587E00">
      <w:pPr>
        <w:spacing w:after="0" w:line="240" w:lineRule="auto"/>
      </w:pPr>
      <w:r>
        <w:separator/>
      </w:r>
    </w:p>
  </w:endnote>
  <w:endnote w:type="continuationSeparator" w:id="0">
    <w:p w:rsidR="007C00BE" w:rsidRDefault="007C00BE" w:rsidP="005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Pr="002D6B78" w:rsidRDefault="00AB396A" w:rsidP="00AB396A">
    <w:pPr>
      <w:pBdr>
        <w:bottom w:val="dotted" w:sz="4" w:space="1" w:color="auto"/>
      </w:pBdr>
      <w:spacing w:after="0" w:line="240" w:lineRule="auto"/>
      <w:ind w:right="-2"/>
      <w:jc w:val="right"/>
      <w:rPr>
        <w:rFonts w:ascii="Myriad Pro" w:eastAsia="Calibri" w:hAnsi="Myriad Pro" w:cs="Times New Roman"/>
        <w:b/>
        <w:color w:val="48A5C5"/>
        <w:sz w:val="20"/>
        <w:szCs w:val="20"/>
      </w:rPr>
    </w:pPr>
    <w:r w:rsidRPr="002D6B78">
      <w:rPr>
        <w:noProof/>
        <w:color w:val="48A5C5"/>
        <w:lang w:eastAsia="nl-BE"/>
      </w:rPr>
      <w:drawing>
        <wp:anchor distT="0" distB="0" distL="114300" distR="114300" simplePos="0" relativeHeight="251659264" behindDoc="0" locked="0" layoutInCell="1" allowOverlap="1" wp14:anchorId="6BE81CDD" wp14:editId="42A8301D">
          <wp:simplePos x="0" y="0"/>
          <wp:positionH relativeFrom="column">
            <wp:posOffset>5824220</wp:posOffset>
          </wp:positionH>
          <wp:positionV relativeFrom="paragraph">
            <wp:posOffset>-3175</wp:posOffset>
          </wp:positionV>
          <wp:extent cx="395605" cy="395605"/>
          <wp:effectExtent l="0" t="0" r="4445" b="4445"/>
          <wp:wrapSquare wrapText="left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6B78">
      <w:rPr>
        <w:rFonts w:ascii="Myriad Pro" w:eastAsia="Calibri" w:hAnsi="Myriad Pro" w:cs="Times New Roman"/>
        <w:b/>
        <w:color w:val="48A5C5"/>
        <w:sz w:val="20"/>
        <w:szCs w:val="20"/>
      </w:rPr>
      <w:t xml:space="preserve">gespecialiseerde </w:t>
    </w:r>
    <w:r w:rsidRPr="002D6B78">
      <w:rPr>
        <w:rFonts w:ascii="Myriad Pro" w:eastAsia="Calibri" w:hAnsi="Myriad Pro" w:cs="Times New Roman"/>
        <w:b/>
        <w:color w:val="48A5C5"/>
        <w:spacing w:val="10"/>
        <w:sz w:val="20"/>
        <w:szCs w:val="20"/>
      </w:rPr>
      <w:t>trajectbepaling en –begeleiding</w:t>
    </w:r>
    <w:r w:rsidRPr="002D6B78">
      <w:rPr>
        <w:rFonts w:ascii="Myriad Pro" w:eastAsia="Calibri" w:hAnsi="Myriad Pro" w:cs="Times New Roman"/>
        <w:b/>
        <w:color w:val="48A5C5"/>
        <w:sz w:val="20"/>
        <w:szCs w:val="20"/>
      </w:rPr>
      <w:t xml:space="preserve"> vzw</w:t>
    </w:r>
  </w:p>
  <w:p w:rsidR="00AB396A" w:rsidRPr="002D6B78" w:rsidRDefault="00AB396A" w:rsidP="00AB396A">
    <w:pPr>
      <w:spacing w:after="0" w:line="240" w:lineRule="auto"/>
      <w:ind w:right="-2"/>
      <w:jc w:val="right"/>
      <w:rPr>
        <w:rFonts w:ascii="Myriad Pro" w:eastAsia="Calibri" w:hAnsi="Myriad Pro" w:cs="Times New Roman"/>
        <w:b/>
        <w:color w:val="48A5C5"/>
        <w:sz w:val="16"/>
        <w:szCs w:val="16"/>
      </w:rPr>
    </w:pPr>
    <w:r w:rsidRPr="002D6B78">
      <w:rPr>
        <w:rFonts w:ascii="Myriad Pro" w:eastAsia="Calibri" w:hAnsi="Myriad Pro" w:cs="Times New Roman"/>
        <w:b/>
        <w:color w:val="48A5C5"/>
        <w:sz w:val="16"/>
        <w:szCs w:val="16"/>
      </w:rPr>
      <w:t>provinciale afdeling Limburg</w:t>
    </w:r>
  </w:p>
  <w:p w:rsidR="00AB396A" w:rsidRPr="003C10FC" w:rsidRDefault="00AB396A" w:rsidP="00AB396A">
    <w:pPr>
      <w:ind w:right="-2"/>
      <w:jc w:val="right"/>
      <w:rPr>
        <w:rFonts w:ascii="Calibri" w:eastAsia="Calibri" w:hAnsi="Calibri" w:cs="Times New Roman"/>
        <w:color w:val="48A5C5"/>
      </w:rPr>
    </w:pPr>
    <w:r w:rsidRPr="002D6B78">
      <w:rPr>
        <w:rFonts w:ascii="Myriad Pro" w:eastAsia="Calibri" w:hAnsi="Myriad Pro" w:cs="Times New Roman"/>
        <w:color w:val="48A5C5"/>
        <w:sz w:val="16"/>
        <w:szCs w:val="16"/>
        <w:lang w:val="nl-NL"/>
      </w:rPr>
      <w:t>Welzijnscampus 23 bus 41 – 3600 Genk – T. +32 (0)89 32 10 50 – lim@gtb-vlaanderen.be</w: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4A9CAE" wp14:editId="4E699860">
              <wp:simplePos x="0" y="0"/>
              <wp:positionH relativeFrom="column">
                <wp:posOffset>915035</wp:posOffset>
              </wp:positionH>
              <wp:positionV relativeFrom="paragraph">
                <wp:posOffset>8401050</wp:posOffset>
              </wp:positionV>
              <wp:extent cx="5904230" cy="550545"/>
              <wp:effectExtent l="0" t="0" r="4445" b="3810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left:0;text-align:left;margin-left:72.05pt;margin-top:661.5pt;width:464.9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ultgIAALs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077A8F" wp14:editId="6DF59810">
              <wp:simplePos x="0" y="0"/>
              <wp:positionH relativeFrom="column">
                <wp:posOffset>828040</wp:posOffset>
              </wp:positionH>
              <wp:positionV relativeFrom="paragraph">
                <wp:posOffset>5067935</wp:posOffset>
              </wp:positionV>
              <wp:extent cx="5904230" cy="550545"/>
              <wp:effectExtent l="0" t="0" r="4445" b="381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65.2pt;margin-top:399.05pt;width:464.9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0fuA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PQKEE7aNE9e9BmTx/Qwl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D78F09" wp14:editId="4596EB11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6" o:spid="_x0000_s1028" type="#_x0000_t202" style="position:absolute;left:0;text-align:left;margin-left:67.55pt;margin-top:756.6pt;width:464.9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C4B7C1" wp14:editId="1ACA4A05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7" o:spid="_x0000_s1029" type="#_x0000_t202" style="position:absolute;left:0;text-align:left;margin-left:67.55pt;margin-top:756.6pt;width:464.9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8672AA" wp14:editId="09E9BD3A">
              <wp:simplePos x="0" y="0"/>
              <wp:positionH relativeFrom="column">
                <wp:posOffset>828040</wp:posOffset>
              </wp:positionH>
              <wp:positionV relativeFrom="paragraph">
                <wp:posOffset>5067935</wp:posOffset>
              </wp:positionV>
              <wp:extent cx="5904230" cy="550545"/>
              <wp:effectExtent l="0" t="0" r="4445" b="3810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9" o:spid="_x0000_s1030" type="#_x0000_t202" style="position:absolute;left:0;text-align:left;margin-left:65.2pt;margin-top:399.05pt;width:464.9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sLuQ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MJRoJ20KJ79qDNnj6gxF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0D08E6" wp14:editId="7A1B4D8C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" o:spid="_x0000_s1031" type="#_x0000_t202" style="position:absolute;left:0;text-align:left;margin-left:67.55pt;margin-top:756.6pt;width:464.9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</w:p>
  <w:p w:rsidR="00AB396A" w:rsidRDefault="00AB396A">
    <w:pPr>
      <w:pStyle w:val="Voettekst"/>
    </w:pPr>
  </w:p>
  <w:p w:rsidR="00AB396A" w:rsidRDefault="00AB396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BE" w:rsidRDefault="007C00BE" w:rsidP="00587E00">
      <w:pPr>
        <w:spacing w:after="0" w:line="240" w:lineRule="auto"/>
      </w:pPr>
      <w:r>
        <w:separator/>
      </w:r>
    </w:p>
  </w:footnote>
  <w:footnote w:type="continuationSeparator" w:id="0">
    <w:p w:rsidR="007C00BE" w:rsidRDefault="007C00BE" w:rsidP="0058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Default="00AB396A" w:rsidP="00AB396A">
    <w:pPr>
      <w:pStyle w:val="Koptekst"/>
      <w:tabs>
        <w:tab w:val="clear" w:pos="4536"/>
        <w:tab w:val="clear" w:pos="9072"/>
        <w:tab w:val="left" w:pos="6531"/>
      </w:tabs>
      <w:jc w:val="right"/>
    </w:pPr>
    <w:r>
      <w:tab/>
    </w:r>
    <w:r>
      <w:rPr>
        <w:noProof/>
        <w:lang w:eastAsia="nl-BE"/>
      </w:rPr>
      <w:drawing>
        <wp:inline distT="0" distB="0" distL="0" distR="0" wp14:anchorId="2A68286E">
          <wp:extent cx="2731135" cy="67056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FCC"/>
    <w:multiLevelType w:val="hybridMultilevel"/>
    <w:tmpl w:val="E97A9EE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05CB"/>
    <w:multiLevelType w:val="hybridMultilevel"/>
    <w:tmpl w:val="034CEECE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185A35"/>
    <w:multiLevelType w:val="hybridMultilevel"/>
    <w:tmpl w:val="D31EA5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D09D2"/>
    <w:multiLevelType w:val="hybridMultilevel"/>
    <w:tmpl w:val="02942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31A1B"/>
    <w:multiLevelType w:val="hybridMultilevel"/>
    <w:tmpl w:val="65BC3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D5"/>
    <w:rsid w:val="000118B6"/>
    <w:rsid w:val="001F6B85"/>
    <w:rsid w:val="0044672B"/>
    <w:rsid w:val="00533733"/>
    <w:rsid w:val="0057075C"/>
    <w:rsid w:val="00587E00"/>
    <w:rsid w:val="006E7843"/>
    <w:rsid w:val="006F38D5"/>
    <w:rsid w:val="00720A2B"/>
    <w:rsid w:val="007A7623"/>
    <w:rsid w:val="007C00BE"/>
    <w:rsid w:val="007E3062"/>
    <w:rsid w:val="008C524C"/>
    <w:rsid w:val="008E3C1B"/>
    <w:rsid w:val="00975AB4"/>
    <w:rsid w:val="00AB396A"/>
    <w:rsid w:val="00AD5E15"/>
    <w:rsid w:val="00B60E67"/>
    <w:rsid w:val="00C229B2"/>
    <w:rsid w:val="00F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5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7E0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7E0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7E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7E0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E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1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96A"/>
  </w:style>
  <w:style w:type="paragraph" w:styleId="Voettekst">
    <w:name w:val="footer"/>
    <w:basedOn w:val="Standaard"/>
    <w:link w:val="Voet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5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7E0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7E0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7E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7E0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E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1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96A"/>
  </w:style>
  <w:style w:type="paragraph" w:styleId="Voettekst">
    <w:name w:val="footer"/>
    <w:basedOn w:val="Standaard"/>
    <w:link w:val="Voet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ABF6-4AF6-421A-A3EF-B9B10204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Neven</dc:creator>
  <cp:lastModifiedBy>Kathleen Eykelberg</cp:lastModifiedBy>
  <cp:revision>6</cp:revision>
  <cp:lastPrinted>2016-09-22T13:58:00Z</cp:lastPrinted>
  <dcterms:created xsi:type="dcterms:W3CDTF">2016-10-06T12:00:00Z</dcterms:created>
  <dcterms:modified xsi:type="dcterms:W3CDTF">2017-03-09T11:23:00Z</dcterms:modified>
</cp:coreProperties>
</file>