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B8" w:rsidRPr="00744373" w:rsidRDefault="00CC7822" w:rsidP="0021283B">
      <w:pPr>
        <w:spacing w:line="240" w:lineRule="auto"/>
        <w:jc w:val="both"/>
      </w:pPr>
      <w:r w:rsidRPr="00744373">
        <w:rPr>
          <w:noProof/>
          <w:color w:val="0000FF"/>
          <w:lang w:eastAsia="nl-BE"/>
        </w:rPr>
        <w:drawing>
          <wp:inline distT="0" distB="0" distL="0" distR="0" wp14:anchorId="6A530A01" wp14:editId="0EB3C430">
            <wp:extent cx="1836882" cy="819150"/>
            <wp:effectExtent l="0" t="0" r="0" b="0"/>
            <wp:docPr id="13" name="irc_mi" descr="Afbeeldingsresultaat voor vdab log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vdab log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882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3B8" w:rsidRPr="00744373" w:rsidRDefault="00F173B8" w:rsidP="0021283B">
      <w:pPr>
        <w:pStyle w:val="GTBVerdana10pt"/>
        <w:tabs>
          <w:tab w:val="left" w:pos="567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F173B8" w:rsidRPr="00744373" w:rsidRDefault="00F173B8" w:rsidP="0021283B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0F1E6F" w:rsidRPr="00744373" w:rsidRDefault="000F1E6F" w:rsidP="0021283B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6E504B" w:rsidRPr="00744373" w:rsidRDefault="00CC7822" w:rsidP="0021283B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744373">
        <w:rPr>
          <w:rFonts w:asciiTheme="minorHAnsi" w:hAnsiTheme="minorHAnsi"/>
          <w:sz w:val="22"/>
          <w:szCs w:val="22"/>
        </w:rPr>
        <w:t>Afspraak</w:t>
      </w: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0F1E6F" w:rsidRPr="00744373" w:rsidRDefault="000F1E6F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647A26" w:rsidRPr="00744373" w:rsidRDefault="00647A26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  <w:r w:rsidRPr="00744373">
        <w:rPr>
          <w:rFonts w:cs="FlandersArtSans-Regular"/>
        </w:rPr>
        <w:t>Beste,</w:t>
      </w: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0F1E6F" w:rsidRPr="00744373" w:rsidRDefault="000F1E6F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647A26" w:rsidRPr="00744373" w:rsidRDefault="00647A26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  <w:r w:rsidRPr="00744373">
        <w:rPr>
          <w:rFonts w:cs="FlandersArtSans-Regular"/>
        </w:rPr>
        <w:t>Graag nodig ik je uit voor een gesprek over je zoektocht naar werk en de verdere stappen in je traject</w:t>
      </w:r>
      <w:r w:rsidR="00CC7822" w:rsidRPr="00744373">
        <w:rPr>
          <w:rFonts w:cs="FlandersArtSans-Regular"/>
        </w:rPr>
        <w:t xml:space="preserve"> </w:t>
      </w:r>
      <w:r w:rsidRPr="00744373">
        <w:rPr>
          <w:rFonts w:cs="FlandersArtSans-Regular"/>
        </w:rPr>
        <w:t>bij GTB.</w:t>
      </w: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647A26" w:rsidRPr="00744373" w:rsidRDefault="00647A26" w:rsidP="00647A2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44373">
        <w:rPr>
          <w:rFonts w:cs="Arial"/>
        </w:rPr>
        <w:t>We verwachten je:</w:t>
      </w: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647A26" w:rsidRPr="00744373" w:rsidRDefault="00647A26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  <w:r w:rsidRPr="00744373">
        <w:rPr>
          <w:rFonts w:cs="FlandersArtSans-Regular"/>
        </w:rPr>
        <w:t>Op</w:t>
      </w:r>
      <w:r w:rsidR="00D35114">
        <w:rPr>
          <w:rFonts w:cs="FlandersArtSans-Regular"/>
        </w:rPr>
        <w:t xml:space="preserve"> ……/……/…… </w:t>
      </w:r>
      <w:r w:rsidRPr="00744373">
        <w:rPr>
          <w:rFonts w:cs="FlandersArtSans-Regular"/>
        </w:rPr>
        <w:t xml:space="preserve">om </w:t>
      </w:r>
      <w:r w:rsidR="00D35114">
        <w:rPr>
          <w:rFonts w:cs="FlandersArtSans-Regular"/>
        </w:rPr>
        <w:t>……u……</w:t>
      </w:r>
      <w:r w:rsidR="00C66140" w:rsidRPr="00D35114">
        <w:rPr>
          <w:rFonts w:cs="FlandersArtSans-Regular"/>
          <w:color w:val="FF0000"/>
        </w:rPr>
        <w:t xml:space="preserve"> </w:t>
      </w:r>
      <w:r w:rsidRPr="00744373">
        <w:rPr>
          <w:rFonts w:cs="FlandersArtSans-Regular"/>
        </w:rPr>
        <w:t>in</w:t>
      </w:r>
      <w:r w:rsidR="00D35114">
        <w:rPr>
          <w:rFonts w:cs="FlandersArtSans-Regular"/>
        </w:rPr>
        <w:t xml:space="preserve"> …………………………………………………………………………… </w:t>
      </w:r>
      <w:r w:rsidRPr="00744373">
        <w:rPr>
          <w:rFonts w:cs="FlandersArtSans-Regular"/>
        </w:rPr>
        <w:t xml:space="preserve"> </w:t>
      </w:r>
      <w:r w:rsidR="00C66140" w:rsidRPr="00744373">
        <w:rPr>
          <w:rFonts w:cs="FlandersArtSans-Regular"/>
        </w:rPr>
        <w:t xml:space="preserve">(adres werkwinkel), </w:t>
      </w:r>
      <w:r w:rsidRPr="00744373">
        <w:rPr>
          <w:rFonts w:cs="FlandersArtSans-Regular"/>
        </w:rPr>
        <w:t xml:space="preserve"> bij</w:t>
      </w:r>
      <w:r w:rsidR="00C66140" w:rsidRPr="00744373">
        <w:rPr>
          <w:rFonts w:cs="FlandersArtSans-Regular"/>
        </w:rPr>
        <w:t xml:space="preserve"> </w:t>
      </w:r>
      <w:r w:rsidR="00D35114">
        <w:rPr>
          <w:rFonts w:cs="FlandersArtSans-Regular"/>
        </w:rPr>
        <w:t>…………………………………………………………</w:t>
      </w:r>
      <w:r w:rsidR="00C66140" w:rsidRPr="00744373">
        <w:rPr>
          <w:rFonts w:cs="FlandersArtSans-Regular"/>
        </w:rPr>
        <w:t>(naam trajectbe</w:t>
      </w:r>
      <w:r w:rsidR="00D35114">
        <w:rPr>
          <w:rFonts w:cs="FlandersArtSans-Regular"/>
        </w:rPr>
        <w:t>middelaar</w:t>
      </w:r>
      <w:r w:rsidR="00C66140" w:rsidRPr="00744373">
        <w:rPr>
          <w:rFonts w:cs="FlandersArtSans-Regular"/>
        </w:rPr>
        <w:t>)</w:t>
      </w:r>
    </w:p>
    <w:p w:rsidR="00C66140" w:rsidRPr="00744373" w:rsidRDefault="00C66140" w:rsidP="00C66140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  <w:r w:rsidRPr="00744373">
        <w:rPr>
          <w:rFonts w:cs="FlandersArtSans-Regular"/>
        </w:rPr>
        <w:t>We voorzien hiervoor 1 uur.</w:t>
      </w: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  <w:b/>
          <w:i/>
        </w:rPr>
      </w:pPr>
      <w:r w:rsidRPr="00744373">
        <w:rPr>
          <w:rFonts w:cs="FlandersArtSans-Regular"/>
          <w:b/>
          <w:i/>
        </w:rPr>
        <w:t>In b</w:t>
      </w:r>
      <w:r w:rsidR="00401E97">
        <w:rPr>
          <w:rFonts w:cs="FlandersArtSans-Regular"/>
          <w:b/>
          <w:i/>
        </w:rPr>
        <w:t>ijlage vind je nog 2 opdrachten.</w:t>
      </w:r>
      <w:r w:rsidRPr="00744373">
        <w:rPr>
          <w:rFonts w:cs="FlandersArtSans-Regular"/>
          <w:b/>
          <w:i/>
        </w:rPr>
        <w:t xml:space="preserve"> </w:t>
      </w:r>
      <w:r w:rsidR="00C66140" w:rsidRPr="00744373">
        <w:rPr>
          <w:rFonts w:cs="FlandersArtSans-Regular"/>
          <w:b/>
          <w:i/>
        </w:rPr>
        <w:t xml:space="preserve">De vragen in deze documenten doen je nadenken over de doelen die je op het vlak van werk wil bereiken en maken duidelijk hoe bereid je bent om werk te zoeken. </w:t>
      </w:r>
      <w:r w:rsidRPr="00744373">
        <w:rPr>
          <w:rFonts w:cs="FlandersArtSans-Regular"/>
          <w:b/>
          <w:i/>
        </w:rPr>
        <w:t xml:space="preserve">Ik wil je vragen om de opdrachten </w:t>
      </w:r>
      <w:r w:rsidR="00C66140" w:rsidRPr="00744373">
        <w:rPr>
          <w:rFonts w:cs="FlandersArtSans-Regular"/>
          <w:b/>
          <w:i/>
        </w:rPr>
        <w:t>die hierin staan voor te bereiden voor onze afspraak.</w:t>
      </w: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  <w:b/>
          <w:i/>
        </w:rPr>
      </w:pP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647A26" w:rsidRPr="00744373" w:rsidRDefault="00647A26" w:rsidP="00647A2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44373">
        <w:rPr>
          <w:rFonts w:cs="Arial"/>
        </w:rPr>
        <w:t>We rekenen op je aanwezigheid.</w:t>
      </w:r>
    </w:p>
    <w:p w:rsidR="00C66140" w:rsidRPr="00744373" w:rsidRDefault="00C66140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647A26" w:rsidRPr="00744373" w:rsidRDefault="00647A26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  <w:r w:rsidRPr="00744373">
        <w:rPr>
          <w:rFonts w:cs="FlandersArtSans-Regular"/>
        </w:rPr>
        <w:t>Kun je niet aanwezig zijn? Laat het ons dan meteen weten.</w:t>
      </w:r>
    </w:p>
    <w:p w:rsidR="00C66140" w:rsidRPr="00744373" w:rsidRDefault="00C66140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647A26" w:rsidRPr="00744373" w:rsidRDefault="00647A26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  <w:r w:rsidRPr="00744373">
        <w:rPr>
          <w:rFonts w:cs="FlandersArtSans-Regular"/>
        </w:rPr>
        <w:t>Ongeldige</w:t>
      </w:r>
      <w:r w:rsidR="00C66140" w:rsidRPr="00744373">
        <w:rPr>
          <w:rFonts w:cs="FlandersArtSans-Regular"/>
        </w:rPr>
        <w:t xml:space="preserve"> </w:t>
      </w:r>
      <w:r w:rsidRPr="00744373">
        <w:rPr>
          <w:rFonts w:cs="FlandersArtSans-Regular"/>
        </w:rPr>
        <w:t>afwezigheid kan gevolgen hebben voor jouw recht op uitkeringen of kinderbijslag. Meer</w:t>
      </w:r>
      <w:r w:rsidR="00C66140" w:rsidRPr="00744373">
        <w:rPr>
          <w:rFonts w:cs="FlandersArtSans-Regular"/>
        </w:rPr>
        <w:t xml:space="preserve"> </w:t>
      </w:r>
      <w:r w:rsidRPr="00744373">
        <w:rPr>
          <w:rFonts w:cs="FlandersArtSans-Regular"/>
        </w:rPr>
        <w:t xml:space="preserve">informatie over je rechten en plichten op </w:t>
      </w:r>
      <w:r w:rsidR="00C66140" w:rsidRPr="00744373">
        <w:rPr>
          <w:rFonts w:cs="FlandersArtSans-Regular"/>
        </w:rPr>
        <w:t>v</w:t>
      </w:r>
      <w:r w:rsidRPr="00744373">
        <w:rPr>
          <w:rFonts w:cs="FlandersArtSans-Regular"/>
        </w:rPr>
        <w:t>dab.be/werkinzicht/rechten.shtml of via het gratis</w:t>
      </w:r>
      <w:r w:rsidR="00C66140" w:rsidRPr="00744373">
        <w:rPr>
          <w:rFonts w:cs="FlandersArtSans-Regular"/>
        </w:rPr>
        <w:t xml:space="preserve"> </w:t>
      </w:r>
      <w:r w:rsidRPr="00744373">
        <w:rPr>
          <w:rFonts w:cs="FlandersArtSans-Regular"/>
        </w:rPr>
        <w:t>nummer 0800 30 700.</w:t>
      </w:r>
    </w:p>
    <w:p w:rsidR="00C66140" w:rsidRPr="00744373" w:rsidRDefault="00C66140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357AA4" w:rsidRPr="00520274" w:rsidRDefault="008F3DF0" w:rsidP="00357AA4">
      <w:pPr>
        <w:rPr>
          <w:rFonts w:cs="Times New Roman"/>
          <w:b/>
          <w:u w:val="single"/>
        </w:rPr>
      </w:pPr>
      <w:r w:rsidRPr="00520274">
        <w:rPr>
          <w:rFonts w:cs="Times New Roman"/>
          <w:b/>
          <w:u w:val="single"/>
        </w:rPr>
        <w:t>Contactgegevens trajectbemiddelaar</w:t>
      </w:r>
      <w:bookmarkStart w:id="0" w:name="_GoBack"/>
      <w:bookmarkEnd w:id="0"/>
    </w:p>
    <w:p w:rsidR="008F3DF0" w:rsidRDefault="008F3DF0" w:rsidP="00357AA4">
      <w:pPr>
        <w:pStyle w:val="Lijstalinea"/>
        <w:numPr>
          <w:ilvl w:val="0"/>
          <w:numId w:val="12"/>
        </w:numPr>
        <w:ind w:left="709"/>
        <w:rPr>
          <w:rFonts w:cs="Times New Roman"/>
        </w:rPr>
      </w:pPr>
      <w:r>
        <w:rPr>
          <w:rFonts w:cs="Times New Roman"/>
        </w:rPr>
        <w:t xml:space="preserve">Naam: </w:t>
      </w:r>
      <w:r>
        <w:rPr>
          <w:rFonts w:cs="Times New Roman"/>
        </w:rPr>
        <w:tab/>
        <w:t xml:space="preserve">…………………………………………….. </w:t>
      </w:r>
    </w:p>
    <w:p w:rsidR="00357AA4" w:rsidRDefault="008F3DF0" w:rsidP="00357AA4">
      <w:pPr>
        <w:pStyle w:val="Lijstalinea"/>
        <w:numPr>
          <w:ilvl w:val="0"/>
          <w:numId w:val="12"/>
        </w:numPr>
        <w:ind w:left="709"/>
        <w:rPr>
          <w:rFonts w:cs="Times New Roman"/>
        </w:rPr>
      </w:pPr>
      <w:r>
        <w:rPr>
          <w:rFonts w:cs="Times New Roman"/>
        </w:rPr>
        <w:t xml:space="preserve">Tel: </w:t>
      </w:r>
      <w:r>
        <w:rPr>
          <w:rFonts w:cs="Times New Roman"/>
        </w:rPr>
        <w:tab/>
      </w:r>
      <w:r w:rsidR="00357AA4">
        <w:rPr>
          <w:rFonts w:cs="Times New Roman"/>
        </w:rPr>
        <w:t>……………………………………………</w:t>
      </w:r>
      <w:r>
        <w:rPr>
          <w:rFonts w:cs="Times New Roman"/>
        </w:rPr>
        <w:t>…….</w:t>
      </w:r>
    </w:p>
    <w:p w:rsidR="00357AA4" w:rsidRPr="009A6B54" w:rsidRDefault="008F3DF0" w:rsidP="00357AA4">
      <w:pPr>
        <w:pStyle w:val="Lijstalinea"/>
        <w:numPr>
          <w:ilvl w:val="0"/>
          <w:numId w:val="12"/>
        </w:numPr>
        <w:ind w:left="709"/>
        <w:rPr>
          <w:rFonts w:cs="Times New Roman"/>
        </w:rPr>
      </w:pPr>
      <w:r>
        <w:rPr>
          <w:rFonts w:cs="Times New Roman"/>
        </w:rPr>
        <w:t>E-mail:</w:t>
      </w:r>
      <w:r>
        <w:rPr>
          <w:rFonts w:cs="Times New Roman"/>
        </w:rPr>
        <w:tab/>
        <w:t>…………………………………………….@gtb-vlaanderen.be</w:t>
      </w:r>
    </w:p>
    <w:p w:rsidR="00083684" w:rsidRPr="00744373" w:rsidRDefault="00083684" w:rsidP="00CC7822">
      <w:pPr>
        <w:pStyle w:val="GTBVerdana10pt"/>
        <w:tabs>
          <w:tab w:val="left" w:pos="5103"/>
        </w:tabs>
        <w:spacing w:after="0" w:line="240" w:lineRule="auto"/>
        <w:jc w:val="right"/>
        <w:rPr>
          <w:rFonts w:asciiTheme="minorHAnsi" w:hAnsiTheme="minorHAnsi"/>
          <w:sz w:val="22"/>
          <w:szCs w:val="22"/>
        </w:rPr>
      </w:pPr>
      <w:r w:rsidRPr="00744373">
        <w:rPr>
          <w:rFonts w:asciiTheme="minorHAnsi" w:hAnsiTheme="minorHAnsi"/>
          <w:sz w:val="22"/>
          <w:szCs w:val="22"/>
        </w:rPr>
        <w:t xml:space="preserve">   </w:t>
      </w:r>
    </w:p>
    <w:p w:rsidR="00CC5289" w:rsidRDefault="00E912B5" w:rsidP="0021283B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Vriendelijke groeten,</w:t>
      </w:r>
    </w:p>
    <w:p w:rsidR="00E912B5" w:rsidRDefault="00E912B5" w:rsidP="0021283B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E912B5" w:rsidRDefault="00E912B5" w:rsidP="0021283B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E912B5" w:rsidRDefault="00E912B5" w:rsidP="0021283B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E912B5" w:rsidRDefault="00E912B5" w:rsidP="0021283B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Trajectbemiddelaar GTB</w:t>
      </w:r>
    </w:p>
    <w:p w:rsidR="00E912B5" w:rsidRPr="00744373" w:rsidRDefault="00E912B5" w:rsidP="0021283B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sectPr w:rsidR="00E912B5" w:rsidRPr="00744373" w:rsidSect="0091049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3C" w:rsidRDefault="00F13F3C" w:rsidP="00D64AFC">
      <w:pPr>
        <w:spacing w:after="0" w:line="240" w:lineRule="auto"/>
      </w:pPr>
      <w:r>
        <w:separator/>
      </w:r>
    </w:p>
  </w:endnote>
  <w:endnote w:type="continuationSeparator" w:id="0">
    <w:p w:rsidR="00F13F3C" w:rsidRDefault="00F13F3C" w:rsidP="00D6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84" w:rsidRDefault="0008368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84" w:rsidRPr="003C10FC" w:rsidRDefault="00083684" w:rsidP="002E4AED">
    <w:pPr>
      <w:ind w:right="-2"/>
      <w:jc w:val="right"/>
      <w:rPr>
        <w:rFonts w:ascii="Calibri" w:eastAsia="Calibri" w:hAnsi="Calibri" w:cs="Times New Roman"/>
        <w:color w:val="48A5C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84" w:rsidRDefault="0008368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3C" w:rsidRDefault="00F13F3C" w:rsidP="00D64AFC">
      <w:pPr>
        <w:spacing w:after="0" w:line="240" w:lineRule="auto"/>
      </w:pPr>
      <w:r>
        <w:separator/>
      </w:r>
    </w:p>
  </w:footnote>
  <w:footnote w:type="continuationSeparator" w:id="0">
    <w:p w:rsidR="00F13F3C" w:rsidRDefault="00F13F3C" w:rsidP="00D6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84" w:rsidRDefault="0008368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84" w:rsidRDefault="0008368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84" w:rsidRDefault="0008368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526"/>
    <w:multiLevelType w:val="hybridMultilevel"/>
    <w:tmpl w:val="CD04B222"/>
    <w:lvl w:ilvl="0" w:tplc="DB0E50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46E3"/>
    <w:multiLevelType w:val="hybridMultilevel"/>
    <w:tmpl w:val="5FD86DCC"/>
    <w:lvl w:ilvl="0" w:tplc="DB0E50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06662"/>
    <w:multiLevelType w:val="hybridMultilevel"/>
    <w:tmpl w:val="1CC4F3B0"/>
    <w:lvl w:ilvl="0" w:tplc="DB0E50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905CB"/>
    <w:multiLevelType w:val="hybridMultilevel"/>
    <w:tmpl w:val="034CEECE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BB7602"/>
    <w:multiLevelType w:val="hybridMultilevel"/>
    <w:tmpl w:val="0706C06C"/>
    <w:lvl w:ilvl="0" w:tplc="F626D63A"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F2979E9"/>
    <w:multiLevelType w:val="hybridMultilevel"/>
    <w:tmpl w:val="7AB63C56"/>
    <w:lvl w:ilvl="0" w:tplc="DB0E50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A0643"/>
    <w:multiLevelType w:val="hybridMultilevel"/>
    <w:tmpl w:val="EC648090"/>
    <w:lvl w:ilvl="0" w:tplc="F626D6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F0000"/>
    <w:multiLevelType w:val="hybridMultilevel"/>
    <w:tmpl w:val="74F4413C"/>
    <w:lvl w:ilvl="0" w:tplc="DB0E50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82C6C"/>
    <w:multiLevelType w:val="hybridMultilevel"/>
    <w:tmpl w:val="EAFE9C48"/>
    <w:lvl w:ilvl="0" w:tplc="DB0E50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C7698"/>
    <w:multiLevelType w:val="hybridMultilevel"/>
    <w:tmpl w:val="E506CD4E"/>
    <w:lvl w:ilvl="0" w:tplc="DB0E50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41C0A"/>
    <w:multiLevelType w:val="hybridMultilevel"/>
    <w:tmpl w:val="0520D504"/>
    <w:lvl w:ilvl="0" w:tplc="F9802D2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C1626"/>
    <w:multiLevelType w:val="hybridMultilevel"/>
    <w:tmpl w:val="D480C4EE"/>
    <w:lvl w:ilvl="0" w:tplc="DB0E50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10"/>
    <w:rsid w:val="00083684"/>
    <w:rsid w:val="000F1E6F"/>
    <w:rsid w:val="0021283B"/>
    <w:rsid w:val="00266B99"/>
    <w:rsid w:val="002D6B78"/>
    <w:rsid w:val="002E4AED"/>
    <w:rsid w:val="00357AA4"/>
    <w:rsid w:val="003C10FC"/>
    <w:rsid w:val="00401E97"/>
    <w:rsid w:val="004A0A41"/>
    <w:rsid w:val="00514166"/>
    <w:rsid w:val="00520274"/>
    <w:rsid w:val="005B3AAF"/>
    <w:rsid w:val="00611CAC"/>
    <w:rsid w:val="00647A26"/>
    <w:rsid w:val="00694BBD"/>
    <w:rsid w:val="006E504B"/>
    <w:rsid w:val="00744373"/>
    <w:rsid w:val="00760A2B"/>
    <w:rsid w:val="00820D10"/>
    <w:rsid w:val="008810FF"/>
    <w:rsid w:val="008A4610"/>
    <w:rsid w:val="008F2A2E"/>
    <w:rsid w:val="008F3DF0"/>
    <w:rsid w:val="00910491"/>
    <w:rsid w:val="00942597"/>
    <w:rsid w:val="00965900"/>
    <w:rsid w:val="009718D4"/>
    <w:rsid w:val="009E247E"/>
    <w:rsid w:val="009F31AC"/>
    <w:rsid w:val="00A14F72"/>
    <w:rsid w:val="00B00EB8"/>
    <w:rsid w:val="00B64A5E"/>
    <w:rsid w:val="00BA0B54"/>
    <w:rsid w:val="00C60B48"/>
    <w:rsid w:val="00C66140"/>
    <w:rsid w:val="00CB685F"/>
    <w:rsid w:val="00CC5289"/>
    <w:rsid w:val="00CC7822"/>
    <w:rsid w:val="00D35114"/>
    <w:rsid w:val="00D64AFC"/>
    <w:rsid w:val="00D67CA8"/>
    <w:rsid w:val="00D9664A"/>
    <w:rsid w:val="00DE18DB"/>
    <w:rsid w:val="00E35A26"/>
    <w:rsid w:val="00E912B5"/>
    <w:rsid w:val="00F13F3C"/>
    <w:rsid w:val="00F173B8"/>
    <w:rsid w:val="00F5421C"/>
    <w:rsid w:val="00F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A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0A41"/>
    <w:rPr>
      <w:rFonts w:ascii="Tahoma" w:hAnsi="Tahoma" w:cs="Tahoma"/>
      <w:sz w:val="16"/>
      <w:szCs w:val="16"/>
    </w:rPr>
  </w:style>
  <w:style w:type="paragraph" w:customStyle="1" w:styleId="GTBVerdana10pt">
    <w:name w:val="GTB Verdana 10pt"/>
    <w:basedOn w:val="Standaard"/>
    <w:link w:val="GTBVerdana10ptChar"/>
    <w:qFormat/>
    <w:rsid w:val="004A0A41"/>
    <w:rPr>
      <w:rFonts w:ascii="Verdana" w:hAnsi="Verdana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CC5289"/>
    <w:rPr>
      <w:color w:val="808080"/>
    </w:rPr>
  </w:style>
  <w:style w:type="character" w:customStyle="1" w:styleId="GTBVerdana10ptChar">
    <w:name w:val="GTB Verdana 10pt Char"/>
    <w:basedOn w:val="Standaardalinea-lettertype"/>
    <w:link w:val="GTBVerdana10pt"/>
    <w:rsid w:val="004A0A41"/>
    <w:rPr>
      <w:rFonts w:ascii="Verdana" w:hAnsi="Verdana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D6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AFC"/>
  </w:style>
  <w:style w:type="paragraph" w:styleId="Voettekst">
    <w:name w:val="footer"/>
    <w:basedOn w:val="Standaard"/>
    <w:link w:val="VoettekstChar"/>
    <w:uiPriority w:val="99"/>
    <w:unhideWhenUsed/>
    <w:rsid w:val="00D6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AFC"/>
  </w:style>
  <w:style w:type="table" w:styleId="Tabelraster">
    <w:name w:val="Table Grid"/>
    <w:basedOn w:val="Standaardtabel"/>
    <w:uiPriority w:val="59"/>
    <w:rsid w:val="00F1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57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A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0A41"/>
    <w:rPr>
      <w:rFonts w:ascii="Tahoma" w:hAnsi="Tahoma" w:cs="Tahoma"/>
      <w:sz w:val="16"/>
      <w:szCs w:val="16"/>
    </w:rPr>
  </w:style>
  <w:style w:type="paragraph" w:customStyle="1" w:styleId="GTBVerdana10pt">
    <w:name w:val="GTB Verdana 10pt"/>
    <w:basedOn w:val="Standaard"/>
    <w:link w:val="GTBVerdana10ptChar"/>
    <w:qFormat/>
    <w:rsid w:val="004A0A41"/>
    <w:rPr>
      <w:rFonts w:ascii="Verdana" w:hAnsi="Verdana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CC5289"/>
    <w:rPr>
      <w:color w:val="808080"/>
    </w:rPr>
  </w:style>
  <w:style w:type="character" w:customStyle="1" w:styleId="GTBVerdana10ptChar">
    <w:name w:val="GTB Verdana 10pt Char"/>
    <w:basedOn w:val="Standaardalinea-lettertype"/>
    <w:link w:val="GTBVerdana10pt"/>
    <w:rsid w:val="004A0A41"/>
    <w:rPr>
      <w:rFonts w:ascii="Verdana" w:hAnsi="Verdana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D6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AFC"/>
  </w:style>
  <w:style w:type="paragraph" w:styleId="Voettekst">
    <w:name w:val="footer"/>
    <w:basedOn w:val="Standaard"/>
    <w:link w:val="VoettekstChar"/>
    <w:uiPriority w:val="99"/>
    <w:unhideWhenUsed/>
    <w:rsid w:val="00D6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AFC"/>
  </w:style>
  <w:style w:type="table" w:styleId="Tabelraster">
    <w:name w:val="Table Grid"/>
    <w:basedOn w:val="Standaardtabel"/>
    <w:uiPriority w:val="59"/>
    <w:rsid w:val="00F1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57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google.be/url?sa=i&amp;rct=j&amp;q=&amp;esrc=s&amp;frm=1&amp;source=images&amp;cd=&amp;ved=0ahUKEwijhf2r9sXPAhXKmBoKHVc2DzkQjRwIBw&amp;url=http://www.passwerk.be/nl/vlaamse-dienst-voor-arbeidsbemiddeling-en-beroepsopleiding-vdab&amp;psig=AFQjCNEmtGRN6sltVH0ZN9pYjHCyAE2h8w&amp;ust=147583455804853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gi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IBROUNS\Dropbox\Zorgpad%20werk\Documenten%20ifv%20Zorgpad\Ontwikkelde%20documenten\afsluitbrief%20kla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4a4f25-a622-4dec-81ff-a5f5f4d41a7c">K7Y37QHE6KTW-26-56</_dlc_DocId>
    <_dlc_DocIdUrl xmlns="3a4a4f25-a622-4dec-81ff-a5f5f4d41a7c">
      <Url>https://extranet.gtb-vlaanderen.be/mt/_layouts/DocIdRedir.aspx?ID=K7Y37QHE6KTW-26-56</Url>
      <Description>K7Y37QHE6KTW-26-56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38B502B129F48831174DAFB845C6E" ma:contentTypeVersion="0" ma:contentTypeDescription="Een nieuw document maken." ma:contentTypeScope="" ma:versionID="95f675c37f8b2da9337b715d079517fa">
  <xsd:schema xmlns:xsd="http://www.w3.org/2001/XMLSchema" xmlns:xs="http://www.w3.org/2001/XMLSchema" xmlns:p="http://schemas.microsoft.com/office/2006/metadata/properties" xmlns:ns2="3a4a4f25-a622-4dec-81ff-a5f5f4d41a7c" targetNamespace="http://schemas.microsoft.com/office/2006/metadata/properties" ma:root="true" ma:fieldsID="9f41c8942f38545d2744c8ed038e91f7" ns2:_="">
    <xsd:import namespace="3a4a4f25-a622-4dec-81ff-a5f5f4d41a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a4f25-a622-4dec-81ff-a5f5f4d41a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91FA-CD39-43CA-ABEE-B2ECDD4972C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3a4a4f25-a622-4dec-81ff-a5f5f4d41a7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20D5A0-EFB7-424C-B58D-80F0A43E5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a4f25-a622-4dec-81ff-a5f5f4d41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D0A19-9E81-480E-99F8-671997760EB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4A2E77-429C-4F55-BE5F-D1740257B2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3003D4-45C5-49F8-BE88-E321B5D7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afsluitbrief klant</Template>
  <TotalTime>74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IBROUNS</dc:creator>
  <cp:lastModifiedBy>Kathleen Eykelberg</cp:lastModifiedBy>
  <cp:revision>14</cp:revision>
  <cp:lastPrinted>2016-12-13T08:59:00Z</cp:lastPrinted>
  <dcterms:created xsi:type="dcterms:W3CDTF">2016-10-06T10:17:00Z</dcterms:created>
  <dcterms:modified xsi:type="dcterms:W3CDTF">2017-03-09T11:22:00Z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0x01010048538B502B129F48831174DAFB845C6E</vt:lpwstr>
  </property>
  <property fmtid="{D5CDD505-2E9C-101B-9397-08002B2CF9AE}" pid="3" name="_dlc_DocIdItemGuid">
    <vt:lpwstr>bcd6276b-fe2a-4c6a-8e14-52aec80b1ca6</vt:lpwstr>
  </property>
</Properties>
</file>